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PROMISSORY NOTE</w:t>
      </w:r>
    </w:p>
    <w:p>
      <w:pPr>
        <w:spacing w:after="360"/>
        <w:jc w:val="center"/>
      </w:pPr>
      <w:r>
        <w:rPr>
          <w:i/>
          <w:iCs/>
          <w:color w:val="595959"/>
          <w:sz w:val="22"/>
          <w:szCs w:val="22"/>
        </w:rPr>
        <w:t xml:space="preserve">Borrower’s written promise to repay a loan to the lender</w:t>
      </w:r>
    </w:p>
    <w:p>
      <w:pPr>
        <w:spacing w:after="120" w:line="300"/>
        <w:jc w:val="both"/>
      </w:pPr>
      <w:r>
        <w:rPr>
          <w:sz w:val="22"/>
          <w:szCs w:val="22"/>
        </w:rPr>
        <w:t xml:space="preserve">This Promissory Note (the “Note”) is made on _____ day of _______________, 20____ (the “Effective Date”), by:</w:t>
      </w:r>
    </w:p>
    <w:p>
      <w:pPr>
        <w:spacing w:after="100" w:before="200"/>
      </w:pPr>
      <w:r>
        <w:rPr>
          <w:b/>
          <w:bCs/>
          <w:color w:val="2E75B6"/>
          <w:sz w:val="24"/>
          <w:szCs w:val="24"/>
        </w:rPr>
        <w:t xml:space="preserve">BORROWER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20" w:line="300"/>
        <w:jc w:val="both"/>
      </w:pPr>
      <w:r>
        <w:rPr>
          <w:sz w:val="22"/>
          <w:szCs w:val="22"/>
        </w:rPr>
        <w:t xml:space="preserve">to and for the benefit of:</w:t>
      </w:r>
    </w:p>
    <w:p>
      <w:pPr>
        <w:spacing w:after="100" w:before="200"/>
      </w:pPr>
      <w:r>
        <w:rPr>
          <w:b/>
          <w:bCs/>
          <w:color w:val="2E75B6"/>
          <w:sz w:val="24"/>
          <w:szCs w:val="24"/>
        </w:rPr>
        <w:t xml:space="preserve">LENDER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Promise to Pay</w:t>
      </w:r>
    </w:p>
    <w:p>
      <w:pPr>
        <w:spacing w:after="120" w:line="300"/>
        <w:jc w:val="both"/>
      </w:pPr>
      <w:r>
        <w:rPr>
          <w:sz w:val="22"/>
          <w:szCs w:val="22"/>
        </w:rPr>
        <w:t xml:space="preserve">FOR VALUE RECEIVED, the Borrower unconditionally promises to pay to the order of the Lender the principal sum of $______________ (___________________________________ dollars) (the “Loan Amount”), together with interest as set out below.</w:t>
      </w:r>
    </w:p>
    <w:p>
      <w:pPr>
        <w:pStyle w:val="Heading2"/>
        <w:keepNext/>
        <w:spacing w:after="140" w:before="280"/>
      </w:pPr>
      <w:r>
        <w:rPr>
          <w:b/>
          <w:bCs/>
          <w:color w:val="1F4E79"/>
          <w:sz w:val="24"/>
          <w:szCs w:val="24"/>
        </w:rPr>
        <w:t xml:space="preserve">2. Interest</w:t>
      </w:r>
    </w:p>
    <w:p>
      <w:pPr>
        <w:spacing w:after="120" w:line="300"/>
        <w:jc w:val="both"/>
      </w:pPr>
      <w:r>
        <w:rPr>
          <w:sz w:val="22"/>
          <w:szCs w:val="22"/>
        </w:rPr>
        <w:t xml:space="preserve">Interest shall accrue on the unpaid principal balance at the rate of _____% per annum, calculated on a simple/compound basis. If applicable law specifies a maximum lawful rate that is lower than the rate above, the rate shall be reduced to such maximum rate.</w:t>
      </w:r>
    </w:p>
    <w:p>
      <w:pPr>
        <w:pStyle w:val="Heading2"/>
        <w:keepNext/>
        <w:spacing w:after="140" w:before="280"/>
      </w:pPr>
      <w:r>
        <w:rPr>
          <w:b/>
          <w:bCs/>
          <w:color w:val="1F4E79"/>
          <w:sz w:val="24"/>
          <w:szCs w:val="24"/>
        </w:rPr>
        <w:t xml:space="preserve">3. Repayment</w:t>
      </w:r>
    </w:p>
    <w:p>
      <w:pPr>
        <w:spacing w:after="120" w:line="300"/>
        <w:jc w:val="both"/>
      </w:pPr>
      <w:r>
        <w:rPr>
          <w:sz w:val="22"/>
          <w:szCs w:val="22"/>
        </w:rPr>
        <w:t xml:space="preserve">(Select one and delete the others.)</w:t>
      </w:r>
    </w:p>
    <w:p>
      <w:pPr>
        <w:spacing w:after="120" w:line="300"/>
        <w:jc w:val="both"/>
      </w:pPr>
      <w:r>
        <w:rPr>
          <w:sz w:val="22"/>
          <w:szCs w:val="22"/>
        </w:rPr>
        <w:t xml:space="preserve">Option A — Lump Sum: The Loan Amount and all accrued interest are due in a single payment on _________________.</w:t>
      </w:r>
    </w:p>
    <w:p>
      <w:pPr>
        <w:spacing w:after="120" w:line="300"/>
        <w:jc w:val="both"/>
      </w:pPr>
      <w:r>
        <w:rPr>
          <w:sz w:val="22"/>
          <w:szCs w:val="22"/>
        </w:rPr>
        <w:t xml:space="preserve">Option B — Installments: The Borrower shall pay $__________ per ____________ (week/month) beginning on _________________ until the Loan Amount and all interest are paid in full.</w:t>
      </w:r>
    </w:p>
    <w:p>
      <w:pPr>
        <w:spacing w:after="120" w:line="300"/>
        <w:jc w:val="both"/>
      </w:pPr>
      <w:r>
        <w:rPr>
          <w:sz w:val="22"/>
          <w:szCs w:val="22"/>
        </w:rPr>
        <w:t xml:space="preserve">Option C — Interest-Only: The Borrower shall pay interest only of $__________ per ____________ until _________________, at which time the entire unpaid principal balance and any accrued interest are due in a single balloon payment.</w:t>
      </w:r>
    </w:p>
    <w:p>
      <w:pPr>
        <w:pStyle w:val="Heading2"/>
        <w:keepNext/>
        <w:spacing w:after="140" w:before="280"/>
      </w:pPr>
      <w:r>
        <w:rPr>
          <w:b/>
          <w:bCs/>
          <w:color w:val="1F4E79"/>
          <w:sz w:val="24"/>
          <w:szCs w:val="24"/>
        </w:rPr>
        <w:t xml:space="preserve">4. Payment Method</w:t>
      </w:r>
    </w:p>
    <w:p>
      <w:pPr>
        <w:spacing w:after="120" w:line="300"/>
        <w:jc w:val="both"/>
      </w:pPr>
      <w:r>
        <w:rPr>
          <w:sz w:val="22"/>
          <w:szCs w:val="22"/>
        </w:rPr>
        <w:t xml:space="preserve">Payments shall be made by ______________________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Payment Method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Bank / Account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Account / Reference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5. Prepayment</w:t>
      </w:r>
    </w:p>
    <w:p>
      <w:pPr>
        <w:spacing w:after="120" w:line="300"/>
        <w:jc w:val="both"/>
      </w:pPr>
      <w:r>
        <w:rPr>
          <w:sz w:val="22"/>
          <w:szCs w:val="22"/>
        </w:rPr>
        <w:t xml:space="preserve">The Borrower may prepay all or any portion of the principal at any time without penalty. Prepayments are applied first to accrued interest, then to principal.</w:t>
      </w:r>
    </w:p>
    <w:p>
      <w:pPr>
        <w:pStyle w:val="Heading2"/>
        <w:keepNext/>
        <w:spacing w:after="140" w:before="280"/>
      </w:pPr>
      <w:r>
        <w:rPr>
          <w:b/>
          <w:bCs/>
          <w:color w:val="1F4E79"/>
          <w:sz w:val="24"/>
          <w:szCs w:val="24"/>
        </w:rPr>
        <w:t xml:space="preserve">6. Late Fee</w:t>
      </w:r>
    </w:p>
    <w:p>
      <w:pPr>
        <w:spacing w:after="120" w:line="300"/>
        <w:jc w:val="both"/>
      </w:pPr>
      <w:r>
        <w:rPr>
          <w:sz w:val="22"/>
          <w:szCs w:val="22"/>
        </w:rPr>
        <w:t xml:space="preserve">If any payment is not received within _____ (___) days of its due date, the Borrower shall pay a late fee of $__________ (or _____% of the overdue amount, whichever is greater).</w:t>
      </w:r>
    </w:p>
    <w:p>
      <w:pPr>
        <w:pStyle w:val="Heading2"/>
        <w:keepNext/>
        <w:spacing w:after="140" w:before="280"/>
      </w:pPr>
      <w:r>
        <w:rPr>
          <w:b/>
          <w:bCs/>
          <w:color w:val="1F4E79"/>
          <w:sz w:val="24"/>
          <w:szCs w:val="24"/>
        </w:rPr>
        <w:t xml:space="preserve">7. Default</w:t>
      </w:r>
    </w:p>
    <w:p>
      <w:pPr>
        <w:spacing w:after="120" w:line="300"/>
        <w:jc w:val="both"/>
      </w:pPr>
      <w:r>
        <w:rPr>
          <w:sz w:val="22"/>
          <w:szCs w:val="22"/>
        </w:rPr>
        <w:t xml:space="preserve">The Borrower shall be in default if (a) any payment is more than _____ (___) days overdue, (b) the Borrower becomes insolvent or files for bankruptcy, or (c) the Borrower breaches any other term of this Note. Upon default, the Lender may declare the entire unpaid balance immediately due and payable and may pursue any remedies available at law or in equity. The Borrower shall reimburse the Lender for reasonable collection costs and attorneys’ fees.</w:t>
      </w:r>
    </w:p>
    <w:p>
      <w:pPr>
        <w:pStyle w:val="Heading2"/>
        <w:keepNext/>
        <w:spacing w:after="140" w:before="280"/>
      </w:pPr>
      <w:r>
        <w:rPr>
          <w:b/>
          <w:bCs/>
          <w:color w:val="1F4E79"/>
          <w:sz w:val="24"/>
          <w:szCs w:val="24"/>
        </w:rPr>
        <w:t xml:space="preserve">8. Security</w:t>
      </w:r>
    </w:p>
    <w:p>
      <w:pPr>
        <w:spacing w:after="120" w:line="300"/>
        <w:jc w:val="both"/>
      </w:pPr>
      <w:r>
        <w:rPr>
          <w:sz w:val="22"/>
          <w:szCs w:val="22"/>
        </w:rPr>
        <w:t xml:space="preserve">(Select one.) ▢ Unsecured: This Note is not secured by any collateral. ▢ Secured: This Note is secured by the following collateral, described more fully in a separate security agreement: ______________________________________________________________.</w:t>
      </w:r>
    </w:p>
    <w:p>
      <w:pPr>
        <w:pStyle w:val="Heading2"/>
        <w:keepNext/>
        <w:spacing w:after="140" w:before="280"/>
      </w:pPr>
      <w:r>
        <w:rPr>
          <w:b/>
          <w:bCs/>
          <w:color w:val="1F4E79"/>
          <w:sz w:val="24"/>
          <w:szCs w:val="24"/>
        </w:rPr>
        <w:t xml:space="preserve">9. Guarantor (Optional)</w:t>
      </w:r>
    </w:p>
    <w:p>
      <w:pPr>
        <w:spacing w:after="120" w:line="300"/>
        <w:jc w:val="both"/>
      </w:pPr>
      <w:r>
        <w:rPr>
          <w:sz w:val="22"/>
          <w:szCs w:val="22"/>
        </w:rPr>
        <w:t xml:space="preserve">The undersigned Guarantor, if any, unconditionally and personally guarantees full and timely payment of all amounts due under this Note.</w:t>
      </w:r>
    </w:p>
    <w:p>
      <w:pPr>
        <w:pStyle w:val="Heading2"/>
        <w:keepNext/>
        <w:spacing w:after="140" w:before="280"/>
      </w:pPr>
      <w:r>
        <w:rPr>
          <w:b/>
          <w:bCs/>
          <w:color w:val="1F4E79"/>
          <w:sz w:val="24"/>
          <w:szCs w:val="24"/>
        </w:rPr>
        <w:t xml:space="preserve">10. Waivers</w:t>
      </w:r>
    </w:p>
    <w:p>
      <w:pPr>
        <w:spacing w:after="120" w:line="300"/>
        <w:jc w:val="both"/>
      </w:pPr>
      <w:r>
        <w:rPr>
          <w:sz w:val="22"/>
          <w:szCs w:val="22"/>
        </w:rPr>
        <w:t xml:space="preserve">The Borrower waives presentment, demand for payment, notice of dishonor, and any other notice or demand related to this Note, to the extent permitted by law.</w:t>
      </w:r>
    </w:p>
    <w:p>
      <w:pPr>
        <w:pStyle w:val="Heading2"/>
        <w:keepNext/>
        <w:spacing w:after="140" w:before="280"/>
      </w:pPr>
      <w:r>
        <w:rPr>
          <w:b/>
          <w:bCs/>
          <w:color w:val="1F4E79"/>
          <w:sz w:val="24"/>
          <w:szCs w:val="24"/>
        </w:rPr>
        <w:t xml:space="preserve">11. Governing Law</w:t>
      </w:r>
    </w:p>
    <w:p>
      <w:pPr>
        <w:spacing w:after="120" w:line="300"/>
        <w:jc w:val="both"/>
      </w:pPr>
      <w:r>
        <w:rPr>
          <w:sz w:val="22"/>
          <w:szCs w:val="22"/>
        </w:rPr>
        <w:t xml:space="preserve">This Note shall be governed by the laws of _________________________, and any dispute shall be resolved in the courts of _________________________.</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BORROWER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LENDER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p>
      <w:pPr>
        <w:spacing w:after="60" w:before="280"/>
      </w:pPr>
      <w:r>
        <w:rPr>
          <w:b/>
          <w:bCs/>
          <w:color w:val="2E75B6"/>
          <w:sz w:val="22"/>
          <w:szCs w:val="22"/>
        </w:rPr>
        <w:t xml:space="preserve">GUARANTOR (if any)</w:t>
      </w:r>
    </w:p>
    <w:p>
      <w:pPr>
        <w:pBdr>
          <w:top w:val="none" w:color="auto" w:sz="0"/>
          <w:left w:val="none" w:color="auto" w:sz="0"/>
          <w:bottom w:val="single" w:color="000000" w:sz="6" w:space="1"/>
          <w:right w:val="none" w:color="auto" w:sz="0"/>
        </w:pBdr>
        <w:spacing w:before="480"/>
      </w:pPr>
      <w:r>
        <w:t xml:space="preserve"/>
      </w:r>
    </w:p>
    <w:p>
      <w:pPr>
        <w:spacing w:after="60" w:before="60"/>
      </w:pPr>
      <w:r>
        <w:rPr>
          <w:sz w:val="22"/>
          <w:szCs w:val="22"/>
        </w:rPr>
        <w:t>Signature · Name: ________________________________________</w:t>
      </w:r>
    </w:p>
    <w:p>
      <w:pPr>
        <w:spacing w:after="60"/>
      </w:pPr>
      <w:r>
        <w:rPr>
          <w:b/>
          <w:bCs/>
          <w:sz w:val="22"/>
          <w:szCs w:val="22"/>
        </w:rPr>
        <w:t xml:space="preserve">Date: </w:t>
      </w:r>
      <w:r>
        <w:rPr>
          <w:sz w:val="22"/>
          <w:szCs w:val="22"/>
        </w:rPr>
        <w:t xml:space="preserve">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PROMISSORY NOTE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dc:title>
  <dc:creator>PROMISSORY NOTE</dc:creator>
  <cp:lastModifiedBy>Un-named</cp:lastModifiedBy>
  <cp:revision>1</cp:revision>
  <dcterms:created xsi:type="dcterms:W3CDTF">2026-05-30T18:07:30.252Z</dcterms:created>
  <dcterms:modified xsi:type="dcterms:W3CDTF">2026-05-30T18:07:30.252Z</dcterms:modified>
</cp:coreProperties>
</file>

<file path=docProps/custom.xml><?xml version="1.0" encoding="utf-8"?>
<Properties xmlns="http://schemas.openxmlformats.org/officeDocument/2006/custom-properties" xmlns:vt="http://schemas.openxmlformats.org/officeDocument/2006/docPropsVTypes"/>
</file>